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4C7E502D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bookmarkEnd w:id="0"/>
      <w:bookmarkEnd w:id="1"/>
      <w:bookmarkEnd w:id="2"/>
      <w:bookmarkEnd w:id="3"/>
      <w:r w:rsidR="00781D26">
        <w:rPr>
          <w:lang w:val="en-GB"/>
        </w:rPr>
        <w:t xml:space="preserve"> 44-G001-26</w:t>
      </w:r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75337ADF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781D26">
        <w:rPr>
          <w:rFonts w:ascii="Calibri" w:hAnsi="Calibri" w:cs="Calibri"/>
          <w:lang w:val="en-GB"/>
        </w:rPr>
        <w:t xml:space="preserve">Kiribati Housing Corporation 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16B23C9B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Procurement number: </w:t>
      </w:r>
      <w:r w:rsidR="00781D26">
        <w:rPr>
          <w:lang w:val="en-GB"/>
        </w:rPr>
        <w:t>44-G001-26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C81FF" w14:textId="77777777" w:rsidR="00BD66C7" w:rsidRDefault="00BD66C7">
      <w:r>
        <w:separator/>
      </w:r>
    </w:p>
  </w:endnote>
  <w:endnote w:type="continuationSeparator" w:id="0">
    <w:p w14:paraId="336B3C4E" w14:textId="77777777" w:rsidR="00BD66C7" w:rsidRDefault="00BD66C7">
      <w:r>
        <w:continuationSeparator/>
      </w:r>
    </w:p>
  </w:endnote>
  <w:endnote w:type="continuationNotice" w:id="1">
    <w:p w14:paraId="645FA062" w14:textId="77777777" w:rsidR="00BD66C7" w:rsidRDefault="00BD66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12E53B8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81D26">
      <w:rPr>
        <w:noProof/>
      </w:rPr>
      <w:t>2026-07-03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2B28E" w14:textId="77777777" w:rsidR="00BD66C7" w:rsidRDefault="00BD66C7">
      <w:r>
        <w:separator/>
      </w:r>
    </w:p>
  </w:footnote>
  <w:footnote w:type="continuationSeparator" w:id="0">
    <w:p w14:paraId="613A18F7" w14:textId="77777777" w:rsidR="00BD66C7" w:rsidRDefault="00BD66C7">
      <w:r>
        <w:continuationSeparator/>
      </w:r>
    </w:p>
  </w:footnote>
  <w:footnote w:type="continuationNotice" w:id="1">
    <w:p w14:paraId="05F84CFD" w14:textId="77777777" w:rsidR="00BD66C7" w:rsidRDefault="00BD66C7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2C9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1D26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66C7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7</Pages>
  <Words>1834</Words>
  <Characters>10455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12265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2020-12-01T12:58:00Z</dcterms:created>
  <dcterms:modified xsi:type="dcterms:W3CDTF">2026-07-03T07:39:00Z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